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RDefault="00000000" w14:paraId="4D4FB1B4" wp14:textId="77777777">
      <w:pPr>
        <w:jc w:val="center"/>
        <w:rPr>
          <w:sz w:val="20"/>
          <w:szCs w:val="20"/>
        </w:rPr>
      </w:pPr>
      <w:r>
        <w:rPr>
          <w:sz w:val="20"/>
          <w:szCs w:val="20"/>
        </w:rPr>
        <w:t>DECLARAÇÃO DE NÃO NEPOTISMO</w:t>
      </w:r>
    </w:p>
    <w:p xmlns:wp14="http://schemas.microsoft.com/office/word/2010/wordml" w:rsidR="00000000" w:rsidRDefault="00000000" w14:paraId="672A6659" wp14:textId="77777777">
      <w:pPr>
        <w:rPr>
          <w:sz w:val="20"/>
          <w:szCs w:val="20"/>
        </w:rPr>
      </w:pPr>
    </w:p>
    <w:p xmlns:wp14="http://schemas.microsoft.com/office/word/2010/wordml" w:rsidR="00000000" w:rsidRDefault="00000000" w14:paraId="0A37501D" wp14:textId="77777777">
      <w:pPr>
        <w:spacing w:line="360" w:lineRule="auto"/>
        <w:rPr>
          <w:sz w:val="20"/>
          <w:szCs w:val="20"/>
        </w:rPr>
      </w:pPr>
    </w:p>
    <w:p xmlns:wp14="http://schemas.microsoft.com/office/word/2010/wordml" w:rsidR="00000000" w:rsidRDefault="00000000" w14:paraId="6B9079D0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____________________________________________________, brasileiro(a), _______________ (estado civil), RG nº _____________________________, órgão emissor ______________, CPF nº __________________________,</w:t>
      </w:r>
    </w:p>
    <w:p xmlns:wp14="http://schemas.microsoft.com/office/word/2010/wordml" w:rsidR="00000000" w:rsidRDefault="00000000" w14:paraId="7CC1765E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à Rua/Avenida _______________________________________________, nº__________, complemento ___________________________________________, bairro_______________________________________________, cidade_______________________________________________, estado_____________________________________,</w:t>
      </w:r>
    </w:p>
    <w:p xmlns:wp14="http://schemas.microsoft.com/office/word/2010/wordml" w:rsidR="00000000" w:rsidRDefault="00000000" w14:paraId="5B5ED618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tendo sido nomeado(a) para o cargo em comissão de ____________________, integrante do Quadro de Pessoal do Ministério Público do Estado do Ceará, DECLARO, sob as penas da lei (art. 2º da lei 7.115/1983),  </w:t>
      </w:r>
    </w:p>
    <w:p xmlns:wp14="http://schemas.microsoft.com/office/word/2010/wordml" w:rsidR="00000000" w:rsidRDefault="00000000" w14:paraId="5DAB6C7B" wp14:textId="77777777">
      <w:pPr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="00000000" w:rsidP="3116D317" w:rsidRDefault="00000000" w14:paraId="2A879C2E" wp14:textId="688F1838">
      <w:pPr>
        <w:pStyle w:val="Normal"/>
        <w:spacing w:line="360" w:lineRule="auto"/>
        <w:jc w:val="both"/>
        <w:rPr>
          <w:sz w:val="20"/>
          <w:szCs w:val="20"/>
        </w:rPr>
      </w:pPr>
      <w:r w:rsidRPr="3116D317" w:rsidR="3116D317">
        <w:rPr>
          <w:sz w:val="20"/>
          <w:szCs w:val="20"/>
        </w:rPr>
        <w:t xml:space="preserve">(    ) NÃO possuir cônjuge, companheiro ou parente em linha reta, colateral ou por afinidade, até o terceiro grau, inclusive, que se enquadrem nas vedações descritas pelas Resoluções CNMP nº 01/2005, nº 07/06, nº 21/07 e nº 37/09, bem como pelo disposto na Súmula Vinculante nº 13 do Supremo Tribunal Federal </w:t>
      </w:r>
      <w:r w:rsidRPr="3116D317" w:rsidR="3116D317">
        <w:rPr>
          <w:rFonts w:ascii="Times New Roman" w:hAnsi="Times New Roman" w:eastAsia="Times New Roman" w:cs="Times New Roman"/>
          <w:noProof w:val="0"/>
          <w:sz w:val="20"/>
          <w:szCs w:val="20"/>
          <w:lang w:val="pt-BR"/>
        </w:rPr>
        <w:t>e no Artigo 13 da Lei Estadual nº 14.043/2007</w:t>
      </w:r>
      <w:r w:rsidRPr="3116D317" w:rsidR="3116D317">
        <w:rPr>
          <w:sz w:val="20"/>
          <w:szCs w:val="20"/>
        </w:rPr>
        <w:t>.</w:t>
      </w:r>
    </w:p>
    <w:p xmlns:wp14="http://schemas.microsoft.com/office/word/2010/wordml" w:rsidR="00000000" w:rsidRDefault="00000000" w14:paraId="02EB378F" wp14:textId="77777777">
      <w:pPr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="00000000" w:rsidRDefault="00000000" w14:paraId="5747F3E2" wp14:textId="357395C0">
      <w:pPr>
        <w:spacing w:line="360" w:lineRule="auto"/>
        <w:jc w:val="both"/>
        <w:rPr>
          <w:sz w:val="20"/>
          <w:szCs w:val="20"/>
        </w:rPr>
      </w:pPr>
      <w:proofErr w:type="gramStart"/>
      <w:r w:rsidRPr="08651D31" w:rsidR="00000000">
        <w:rPr>
          <w:sz w:val="20"/>
          <w:szCs w:val="20"/>
        </w:rPr>
        <w:t xml:space="preserve">(  </w:t>
      </w:r>
      <w:r w:rsidRPr="08651D31" w:rsidR="00000000">
        <w:rPr>
          <w:sz w:val="20"/>
          <w:szCs w:val="20"/>
        </w:rPr>
        <w:t xml:space="preserve">  )</w:t>
      </w:r>
      <w:proofErr w:type="gramEnd"/>
      <w:r w:rsidRPr="08651D31" w:rsidR="00000000">
        <w:rPr>
          <w:sz w:val="20"/>
          <w:szCs w:val="20"/>
        </w:rPr>
        <w:t xml:space="preserve"> POSSUIR cônjuge, companheiro ou parente em linha reta, colateral ou por afinidade, até o terceiro grau, inclusive,  membro ou servidor(a), </w:t>
      </w:r>
      <w:r w:rsidRPr="08651D31" w:rsidR="00000000">
        <w:rPr>
          <w:sz w:val="20"/>
          <w:szCs w:val="20"/>
        </w:rPr>
        <w:t xml:space="preserve">abaixo  relacionado, no âmbito do Ministério </w:t>
      </w:r>
      <w:proofErr w:type="gramStart"/>
      <w:r w:rsidRPr="08651D31" w:rsidR="00000000">
        <w:rPr>
          <w:sz w:val="20"/>
          <w:szCs w:val="20"/>
        </w:rPr>
        <w:t>Público,  em</w:t>
      </w:r>
      <w:proofErr w:type="gramEnd"/>
      <w:r w:rsidRPr="08651D31" w:rsidR="00000000">
        <w:rPr>
          <w:sz w:val="20"/>
          <w:szCs w:val="20"/>
        </w:rPr>
        <w:t xml:space="preserve">  </w:t>
      </w:r>
      <w:proofErr w:type="gramStart"/>
      <w:r w:rsidRPr="08651D31" w:rsidR="00000000">
        <w:rPr>
          <w:sz w:val="20"/>
          <w:szCs w:val="20"/>
        </w:rPr>
        <w:t>qualquer  esfera</w:t>
      </w:r>
      <w:proofErr w:type="gramEnd"/>
      <w:r w:rsidRPr="08651D31" w:rsidR="00000000">
        <w:rPr>
          <w:sz w:val="20"/>
          <w:szCs w:val="20"/>
        </w:rPr>
        <w:t xml:space="preserve">: </w:t>
      </w:r>
    </w:p>
    <w:p xmlns:wp14="http://schemas.microsoft.com/office/word/2010/wordml" w:rsidR="00000000" w:rsidRDefault="00000000" w14:paraId="14BC3C5B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137AD1F0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0434F952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7F5E89D5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6A05A809" wp14:textId="77777777">
      <w:pPr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="00000000" w:rsidRDefault="00000000" w14:paraId="02C528DA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 ) POSSUIR cônjuge, companheiro ou parente em linha reta, colateral ou por afinidade, até o terceiro grau, inclusive, com servidor(a) cedido ou colocado à disposição do âmbito do Ministério Público,  em  qualquer  esfera: </w:t>
      </w:r>
    </w:p>
    <w:p xmlns:wp14="http://schemas.microsoft.com/office/word/2010/wordml" w:rsidR="00000000" w:rsidRDefault="00000000" w14:paraId="5BC6CBF0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2028A652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575F0F3C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634407F2" wp14:textId="7777777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Nome:______________________________________Órgão:______________________________.</w:t>
      </w:r>
    </w:p>
    <w:p xmlns:wp14="http://schemas.microsoft.com/office/word/2010/wordml" w:rsidR="00000000" w:rsidRDefault="00000000" w14:paraId="5A39BBE3" wp14:textId="77777777">
      <w:pPr>
        <w:spacing w:line="360" w:lineRule="auto"/>
        <w:jc w:val="both"/>
        <w:rPr>
          <w:sz w:val="20"/>
          <w:szCs w:val="20"/>
        </w:rPr>
      </w:pPr>
    </w:p>
    <w:p xmlns:wp14="http://schemas.microsoft.com/office/word/2010/wordml" w:rsidR="00000000" w:rsidRDefault="00000000" w14:paraId="5DAD5839" wp14:textId="77777777">
      <w:pPr>
        <w:spacing w:line="360" w:lineRule="auto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</w:t>
      </w:r>
    </w:p>
    <w:p xmlns:wp14="http://schemas.microsoft.com/office/word/2010/wordml" w:rsidR="00000000" w:rsidRDefault="00000000" w14:paraId="7F0EB066" wp14:textId="77777777">
      <w:pPr>
        <w:spacing w:line="2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xmlns:wp14="http://schemas.microsoft.com/office/word/2010/wordml" w:rsidR="00000000" w:rsidRDefault="00000000" w14:paraId="3278A8D1" wp14:textId="77777777">
      <w:pPr>
        <w:spacing w:line="200" w:lineRule="atLeas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Pena: reclusão de 1 (um) a 5 (cinco) anos e multa, se o documento é público e reclusão de 1 (um) a 3 (três) anos, se o documento é particular.</w:t>
      </w:r>
    </w:p>
    <w:p xmlns:wp14="http://schemas.microsoft.com/office/word/2010/wordml" w:rsidR="00000000" w:rsidRDefault="00000000" w14:paraId="41C8F396" wp14:textId="77777777">
      <w:pPr>
        <w:rPr>
          <w:sz w:val="20"/>
          <w:szCs w:val="20"/>
        </w:rPr>
      </w:pPr>
    </w:p>
    <w:p xmlns:wp14="http://schemas.microsoft.com/office/word/2010/wordml" w:rsidR="00000000" w:rsidRDefault="00000000" w14:paraId="6FC213AB" wp14:textId="77777777">
      <w:pPr>
        <w:rPr>
          <w:sz w:val="20"/>
          <w:szCs w:val="20"/>
        </w:rPr>
      </w:pPr>
      <w:r>
        <w:rPr>
          <w:sz w:val="20"/>
          <w:szCs w:val="20"/>
        </w:rPr>
        <w:t>Fortaleza, ______de _________________ de _____________</w:t>
      </w:r>
    </w:p>
    <w:p xmlns:wp14="http://schemas.microsoft.com/office/word/2010/wordml" w:rsidR="00000000" w:rsidRDefault="00000000" w14:paraId="72A3D3EC" wp14:textId="77777777">
      <w:pPr>
        <w:rPr>
          <w:sz w:val="20"/>
          <w:szCs w:val="20"/>
        </w:rPr>
      </w:pPr>
    </w:p>
    <w:p xmlns:wp14="http://schemas.microsoft.com/office/word/2010/wordml" w:rsidR="00000000" w:rsidRDefault="00000000" w14:paraId="7E487EBD" wp14:textId="7777777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xmlns:wp14="http://schemas.microsoft.com/office/word/2010/wordml" w:rsidR="00000000" w:rsidRDefault="00000000" w14:paraId="5ACBA875" wp14:textId="77777777">
      <w:pPr>
        <w:rPr>
          <w:sz w:val="20"/>
          <w:szCs w:val="20"/>
        </w:rPr>
      </w:pPr>
      <w:r>
        <w:rPr>
          <w:sz w:val="20"/>
          <w:szCs w:val="20"/>
        </w:rPr>
        <w:t>Assinatura</w:t>
      </w:r>
    </w:p>
    <w:p xmlns:wp14="http://schemas.microsoft.com/office/word/2010/wordml" w:rsidR="00000000" w:rsidRDefault="00000000" w14:paraId="0D0B940D" wp14:textId="77777777">
      <w:pPr>
        <w:rPr>
          <w:sz w:val="20"/>
          <w:szCs w:val="20"/>
        </w:rPr>
      </w:pPr>
    </w:p>
    <w:p xmlns:wp14="http://schemas.microsoft.com/office/word/2010/wordml" w:rsidR="00000000" w:rsidRDefault="00000000" w14:paraId="0E27B00A" wp14:textId="77777777">
      <w:pPr>
        <w:rPr>
          <w:sz w:val="20"/>
          <w:szCs w:val="20"/>
        </w:rPr>
      </w:pPr>
    </w:p>
    <w:p xmlns:wp14="http://schemas.microsoft.com/office/word/2010/wordml" w:rsidR="00000000" w:rsidRDefault="00000000" w14:paraId="51F0AB71" wp14:textId="77777777">
      <w:pPr>
        <w:rPr>
          <w:sz w:val="20"/>
          <w:szCs w:val="20"/>
        </w:rPr>
      </w:pPr>
      <w:r>
        <w:rPr>
          <w:sz w:val="20"/>
          <w:szCs w:val="20"/>
        </w:rPr>
        <w:t>PREENCHER COM LETRA DE FORMA</w:t>
      </w:r>
    </w:p>
    <w:p xmlns:wp14="http://schemas.microsoft.com/office/word/2010/wordml" w:rsidR="00000000" w:rsidRDefault="00000000" w14:paraId="2DF5AA11" wp14:textId="77777777">
      <w:r>
        <w:rPr>
          <w:sz w:val="20"/>
          <w:szCs w:val="20"/>
        </w:rPr>
        <w:t>NÃO É NECESSÁRIO O RECONHECIMENTO DE FIRMA</w:t>
      </w:r>
    </w:p>
    <w:sectPr w:rsidR="00000000"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116D317"/>
    <w:rsid w:val="00000000"/>
    <w:rsid w:val="08651D31"/>
    <w:rsid w:val="3116D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8B6742F"/>
  <w15:chartTrackingRefBased/>
  <w15:docId w15:val="{946D6A25-3059-4C1C-837D-475000AD71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paragraph" w:styleId="Ttulo1" w:customStyle="1">
    <w:name w:val="Título1"/>
    <w:basedOn w:val="Normal"/>
    <w:next w:val="Corpodetexto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12" ma:contentTypeDescription="Crie um novo documento." ma:contentTypeScope="" ma:versionID="c312ee7a91609145ce5d34314adbe9bb">
  <xsd:schema xmlns:xsd="http://www.w3.org/2001/XMLSchema" xmlns:xs="http://www.w3.org/2001/XMLSchema" xmlns:p="http://schemas.microsoft.com/office/2006/metadata/properties" xmlns:ns2="d416f063-b339-4efe-bacd-587925ac84bc" xmlns:ns3="a3fb27da-2bb3-4e33-ab63-d46237183bd8" targetNamespace="http://schemas.microsoft.com/office/2006/metadata/properties" ma:root="true" ma:fieldsID="5e711bd9726bd7dfd3e2bf51ed0b618d" ns2:_="" ns3:_="">
    <xsd:import namespace="d416f063-b339-4efe-bacd-587925ac84bc"/>
    <xsd:import namespace="a3fb27da-2bb3-4e33-ab63-d4623718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Respons_x00e1_ve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Respons_x00e1_vel" ma:index="11" nillable="true" ma:displayName="Responsável" ma:format="Dropdown" ma:internalName="Respons_x00e1_vel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27da-2bb3-4e33-ab63-d4623718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_x00e1_vel xmlns="d416f063-b339-4efe-bacd-587925ac84bc" xsi:nil="true"/>
  </documentManagement>
</p:properties>
</file>

<file path=customXml/itemProps1.xml><?xml version="1.0" encoding="utf-8"?>
<ds:datastoreItem xmlns:ds="http://schemas.openxmlformats.org/officeDocument/2006/customXml" ds:itemID="{0B24945B-622A-4504-B7A0-30A084E72308}"/>
</file>

<file path=customXml/itemProps2.xml><?xml version="1.0" encoding="utf-8"?>
<ds:datastoreItem xmlns:ds="http://schemas.openxmlformats.org/officeDocument/2006/customXml" ds:itemID="{356CA5B8-1BD2-4DFC-8ADE-6BECE810F2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3336F0-14FF-42D7-863D-DD6ACCD80E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76B8D-D21B-41E1-B74B-F94B5728DB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Robson Sousa Goncalves</lastModifiedBy>
  <revision>3</revision>
  <lastPrinted>1601-01-01T00:00:00.0000000Z</lastPrinted>
  <dcterms:created xsi:type="dcterms:W3CDTF">2021-06-16T19:07:00.0000000Z</dcterms:created>
  <dcterms:modified xsi:type="dcterms:W3CDTF">2021-06-16T19:10:00.6652275Z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1464200.00000000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